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8640" w14:textId="7369E057" w:rsidR="0052587A" w:rsidRDefault="00000000">
      <w:r>
        <w:rPr>
          <w:rFonts w:hint="eastAsia"/>
        </w:rPr>
        <w:t>附件3</w:t>
      </w:r>
      <w:r w:rsidR="00E769DB">
        <w:rPr>
          <w:rFonts w:hint="eastAsia"/>
        </w:rPr>
        <w:t xml:space="preserve">                         </w:t>
      </w:r>
    </w:p>
    <w:p w14:paraId="3932FF0D" w14:textId="7A687283" w:rsidR="00E769DB" w:rsidRPr="005D4A86" w:rsidRDefault="00E769DB" w:rsidP="00E769DB">
      <w:pPr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5D4A86">
        <w:rPr>
          <w:rFonts w:ascii="宋体" w:eastAsia="宋体" w:hAnsi="宋体" w:hint="eastAsia"/>
          <w:b/>
          <w:bCs/>
          <w:sz w:val="28"/>
          <w:szCs w:val="28"/>
        </w:rPr>
        <w:t>用户使用报告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89"/>
        <w:gridCol w:w="2088"/>
        <w:gridCol w:w="2089"/>
        <w:gridCol w:w="2030"/>
      </w:tblGrid>
      <w:tr w:rsidR="0052587A" w14:paraId="73A5FF9A" w14:textId="77777777">
        <w:tc>
          <w:tcPr>
            <w:tcW w:w="2089" w:type="dxa"/>
          </w:tcPr>
          <w:p w14:paraId="04C3B14C" w14:textId="77777777" w:rsidR="0052587A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投标功能技术指标</w:t>
            </w:r>
          </w:p>
        </w:tc>
        <w:tc>
          <w:tcPr>
            <w:tcW w:w="2088" w:type="dxa"/>
          </w:tcPr>
          <w:p w14:paraId="62755E04" w14:textId="77777777" w:rsidR="0052587A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交付功能</w:t>
            </w:r>
          </w:p>
        </w:tc>
        <w:tc>
          <w:tcPr>
            <w:tcW w:w="2089" w:type="dxa"/>
          </w:tcPr>
          <w:p w14:paraId="4BA49C24" w14:textId="77777777" w:rsidR="0052587A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验收意见</w:t>
            </w:r>
          </w:p>
        </w:tc>
        <w:tc>
          <w:tcPr>
            <w:tcW w:w="2030" w:type="dxa"/>
          </w:tcPr>
          <w:p w14:paraId="0506DF02" w14:textId="77777777" w:rsidR="0052587A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确认人</w:t>
            </w:r>
          </w:p>
        </w:tc>
      </w:tr>
      <w:tr w:rsidR="0052587A" w14:paraId="2D30F0C9" w14:textId="77777777">
        <w:tc>
          <w:tcPr>
            <w:tcW w:w="2089" w:type="dxa"/>
          </w:tcPr>
          <w:p w14:paraId="424BB9C5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8" w:type="dxa"/>
          </w:tcPr>
          <w:p w14:paraId="6E229A19" w14:textId="77777777" w:rsidR="0052587A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一致</w:t>
            </w:r>
          </w:p>
        </w:tc>
        <w:tc>
          <w:tcPr>
            <w:tcW w:w="2089" w:type="dxa"/>
          </w:tcPr>
          <w:p w14:paraId="407EA1A0" w14:textId="77777777" w:rsidR="0052587A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测试通过</w:t>
            </w:r>
          </w:p>
        </w:tc>
        <w:tc>
          <w:tcPr>
            <w:tcW w:w="2030" w:type="dxa"/>
          </w:tcPr>
          <w:p w14:paraId="550B4A5F" w14:textId="77777777" w:rsidR="0052587A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经办人</w:t>
            </w:r>
          </w:p>
        </w:tc>
      </w:tr>
      <w:tr w:rsidR="0052587A" w14:paraId="40E792C6" w14:textId="77777777">
        <w:tc>
          <w:tcPr>
            <w:tcW w:w="2089" w:type="dxa"/>
          </w:tcPr>
          <w:p w14:paraId="4992136E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8" w:type="dxa"/>
          </w:tcPr>
          <w:p w14:paraId="04003696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9" w:type="dxa"/>
          </w:tcPr>
          <w:p w14:paraId="173AC0E2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30" w:type="dxa"/>
          </w:tcPr>
          <w:p w14:paraId="44064DE8" w14:textId="77777777" w:rsidR="0052587A" w:rsidRDefault="0052587A">
            <w:pPr>
              <w:rPr>
                <w:rFonts w:hint="eastAsia"/>
              </w:rPr>
            </w:pPr>
          </w:p>
        </w:tc>
      </w:tr>
      <w:tr w:rsidR="0052587A" w14:paraId="35A47822" w14:textId="77777777">
        <w:tc>
          <w:tcPr>
            <w:tcW w:w="2089" w:type="dxa"/>
          </w:tcPr>
          <w:p w14:paraId="0EF69970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8" w:type="dxa"/>
          </w:tcPr>
          <w:p w14:paraId="2569198F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9" w:type="dxa"/>
          </w:tcPr>
          <w:p w14:paraId="4C063B72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30" w:type="dxa"/>
          </w:tcPr>
          <w:p w14:paraId="26235C9B" w14:textId="77777777" w:rsidR="0052587A" w:rsidRDefault="0052587A">
            <w:pPr>
              <w:rPr>
                <w:rFonts w:hint="eastAsia"/>
              </w:rPr>
            </w:pPr>
          </w:p>
        </w:tc>
      </w:tr>
      <w:tr w:rsidR="0052587A" w14:paraId="5391C561" w14:textId="77777777">
        <w:tc>
          <w:tcPr>
            <w:tcW w:w="2089" w:type="dxa"/>
          </w:tcPr>
          <w:p w14:paraId="01A17152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8" w:type="dxa"/>
          </w:tcPr>
          <w:p w14:paraId="2984F669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89" w:type="dxa"/>
          </w:tcPr>
          <w:p w14:paraId="6CEDE6A5" w14:textId="77777777" w:rsidR="0052587A" w:rsidRDefault="0052587A">
            <w:pPr>
              <w:rPr>
                <w:rFonts w:hint="eastAsia"/>
              </w:rPr>
            </w:pPr>
          </w:p>
        </w:tc>
        <w:tc>
          <w:tcPr>
            <w:tcW w:w="2030" w:type="dxa"/>
          </w:tcPr>
          <w:p w14:paraId="7DB63EBD" w14:textId="77777777" w:rsidR="0052587A" w:rsidRDefault="0052587A">
            <w:pPr>
              <w:rPr>
                <w:rFonts w:hint="eastAsia"/>
              </w:rPr>
            </w:pPr>
          </w:p>
        </w:tc>
      </w:tr>
    </w:tbl>
    <w:p w14:paraId="5585B027" w14:textId="77777777" w:rsidR="0052587A" w:rsidRDefault="0052587A">
      <w:pPr>
        <w:rPr>
          <w:rFonts w:hint="eastAsia"/>
        </w:rPr>
      </w:pPr>
    </w:p>
    <w:p w14:paraId="29E1931B" w14:textId="77777777" w:rsidR="0052587A" w:rsidRDefault="0052587A">
      <w:pPr>
        <w:rPr>
          <w:rFonts w:hint="eastAsia"/>
        </w:rPr>
      </w:pPr>
    </w:p>
    <w:p w14:paraId="0B408A1A" w14:textId="77777777" w:rsidR="0052587A" w:rsidRDefault="0052587A">
      <w:pPr>
        <w:rPr>
          <w:rFonts w:hint="eastAsia"/>
        </w:rPr>
      </w:pPr>
    </w:p>
    <w:p w14:paraId="68006982" w14:textId="77777777" w:rsidR="0052587A" w:rsidRDefault="00000000">
      <w:pPr>
        <w:rPr>
          <w:rFonts w:hint="eastAsia"/>
          <w:b/>
          <w:bCs/>
        </w:rPr>
      </w:pPr>
      <w:r>
        <w:rPr>
          <w:rFonts w:hint="eastAsia"/>
          <w:b/>
          <w:bCs/>
        </w:rPr>
        <w:t>部门（公章）</w:t>
      </w:r>
    </w:p>
    <w:p w14:paraId="441FA9DF" w14:textId="77777777" w:rsidR="0052587A" w:rsidRDefault="0052587A">
      <w:pPr>
        <w:rPr>
          <w:rFonts w:hint="eastAsia"/>
          <w:b/>
          <w:bCs/>
        </w:rPr>
      </w:pPr>
    </w:p>
    <w:p w14:paraId="56FCD0ED" w14:textId="77777777" w:rsidR="0052587A" w:rsidRDefault="00000000">
      <w:pPr>
        <w:rPr>
          <w:rFonts w:hint="eastAsia"/>
          <w:b/>
          <w:bCs/>
        </w:rPr>
      </w:pPr>
      <w:r>
        <w:rPr>
          <w:rFonts w:hint="eastAsia"/>
          <w:b/>
          <w:bCs/>
        </w:rPr>
        <w:t>日期：                               部门负责人：</w:t>
      </w:r>
    </w:p>
    <w:sectPr w:rsidR="00525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4E"/>
    <w:rsid w:val="0011721A"/>
    <w:rsid w:val="0052587A"/>
    <w:rsid w:val="005643D8"/>
    <w:rsid w:val="005D4A86"/>
    <w:rsid w:val="00657B4E"/>
    <w:rsid w:val="00663F24"/>
    <w:rsid w:val="007E1A1C"/>
    <w:rsid w:val="008A00F0"/>
    <w:rsid w:val="008E1077"/>
    <w:rsid w:val="00961105"/>
    <w:rsid w:val="00DB1BBD"/>
    <w:rsid w:val="00E769DB"/>
    <w:rsid w:val="00F67E20"/>
    <w:rsid w:val="72A3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DEC71"/>
  <w15:docId w15:val="{2EB2B64A-3CAF-45BC-8164-9C4081E9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71</Characters>
  <Application>Microsoft Office Word</Application>
  <DocSecurity>0</DocSecurity>
  <Lines>71</Lines>
  <Paragraphs>28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2026-04-17T02:10:00Z</dcterms:created>
  <dcterms:modified xsi:type="dcterms:W3CDTF">2026-07-02T07:36:00Z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eyJoZGlkIjoiMTE5YzJhMzFiZDBhMDU0MzA0M2YxZDY4ZWFkMjYxZTciLCJ1c2VySWQiOiIzNjgxOTc3MjYifQ==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4FEDE50068B84F68A1AD4AD9B557419B_13</vt:lpwstr>
  </property>
</Properties>
</file>